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5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448"/>
        <w:gridCol w:w="5304"/>
      </w:tblGrid>
      <w:tr w:rsidR="00342CE7" w:rsidRPr="00842413" w:rsidTr="00E27CB5">
        <w:trPr>
          <w:trHeight w:val="1348"/>
        </w:trPr>
        <w:tc>
          <w:tcPr>
            <w:tcW w:w="5448" w:type="dxa"/>
          </w:tcPr>
          <w:p w:rsidR="00342CE7" w:rsidRPr="00842413" w:rsidRDefault="00342CE7" w:rsidP="00E27CB5">
            <w:pPr>
              <w:pStyle w:val="BodyText"/>
              <w:spacing w:before="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842413">
              <w:rPr>
                <w:bCs/>
                <w:color w:val="000000"/>
                <w:sz w:val="24"/>
                <w:szCs w:val="24"/>
              </w:rPr>
              <w:t>TRƯỜNG ĐH CÔNG NGHỆ MIỀN ĐÔNG</w:t>
            </w:r>
          </w:p>
          <w:p w:rsidR="00342CE7" w:rsidRPr="00842413" w:rsidRDefault="00342CE7" w:rsidP="00E27CB5">
            <w:pPr>
              <w:pStyle w:val="BodyText"/>
              <w:spacing w:before="0"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42413">
              <w:rPr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D891F1" wp14:editId="1363A4B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424815</wp:posOffset>
                      </wp:positionV>
                      <wp:extent cx="208597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5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pt,33.45pt" to="215.3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XoHQIAADYEAAAOAAAAZHJzL2Uyb0RvYy54bWysU8uu2yAQ3VfqPyD2iR9NchMrzlVlJ93c&#10;tpFy+wEEsI2KGQQkTlT13wvkodx2U1X1Ag/MzOHMmWH5fOolOnJjBagSZ+MUI64oMKHaEn973Yzm&#10;GFlHFCMSFC/xmVv8vHr/bjnogufQgWTcIA+ibDHoEnfO6SJJLO14T+wYNFfe2YDpifNb0ybMkMGj&#10;9zLJ03SWDGCYNkC5tf60vjjxKuI3Dafua9NY7pAssefm4mriug9rslqSojVEd4JeaZB/YNETofyl&#10;d6iaOIIORvwB1QtqwELjxhT6BJpGUB5r8NVk6W/V7DqieazFi2P1XSb7/2Dpl+PWIMFKnGOkSO9b&#10;tHOGiLZzqAKlvIBgUB50GrQtfHiltiZUSk9qp1+AfrdIQdUR1fLI9/WsPUgWMpI3KWFjtb9tP3wG&#10;5mPIwUEU7dSYPkB6OdAp9uZ87w0/OUT9YZ7Op4unKUb05ktIcUvUxrpPHHoUjBJLoYJspCDHF+sC&#10;EVLcQsKxgo2QMrZeKjSUeDHNpzHBghQsOEOYNe2+kgYdSRie+MWqvOcxzMBBsQjWccLWV9sRIS+2&#10;v1yqgOdL8XSu1mU6fizSxXq+nk9Gk3y2Hk3Suh593FST0WyTPU3rD3VV1dnPQC2bFJ1gjKvA7jap&#10;2eTvJuH6Zi4zdp/VuwzJW/Solyd7+0fSsZehfZdB2AM7b82tx344Y/D1IYXpf9x7+/G5r34BAAD/&#10;/wMAUEsDBBQABgAIAAAAIQCbqzRj3AAAAAkBAAAPAAAAZHJzL2Rvd25yZXYueG1sTI/BTsMwDIbv&#10;SLxDZCQu05bQoQKl6YSA3rgwmLh6rWkrGqdrsq3w9BhxgONvf/r9OV9NrlcHGkPn2cLFwoAirnzd&#10;cWPh9aWcX4MKEbnG3jNZ+KQAq+L0JMes9kd+psM6NkpKOGRooY1xyLQOVUsOw8IPxLJ796PDKHFs&#10;dD3iUcpdrxNjUu2wY7nQ4kD3LVUf672zEMoN7cqvWTUzb8vGU7J7eHpEa8/PprtbUJGm+AfDj76o&#10;QyFOW7/nOqheskkSQS2k6Q0oAS6X5grU9negi1z//6D4BgAA//8DAFBLAQItABQABgAIAAAAIQC2&#10;gziS/gAAAOEBAAATAAAAAAAAAAAAAAAAAAAAAABbQ29udGVudF9UeXBlc10ueG1sUEsBAi0AFAAG&#10;AAgAAAAhADj9If/WAAAAlAEAAAsAAAAAAAAAAAAAAAAALwEAAF9yZWxzLy5yZWxzUEsBAi0AFAAG&#10;AAgAAAAhAHlApegdAgAANgQAAA4AAAAAAAAAAAAAAAAALgIAAGRycy9lMm9Eb2MueG1sUEsBAi0A&#10;FAAGAAgAAAAhAJurNGPcAAAACQEAAA8AAAAAAAAAAAAAAAAAdwQAAGRycy9kb3ducmV2LnhtbFBL&#10;BQYAAAAABAAEAPMAAACABQAAAAA=&#10;"/>
                  </w:pict>
                </mc:Fallback>
              </mc:AlternateContent>
            </w:r>
            <w:r w:rsidRPr="00842413">
              <w:rPr>
                <w:b/>
                <w:bCs/>
                <w:color w:val="000000"/>
                <w:sz w:val="24"/>
                <w:szCs w:val="24"/>
              </w:rPr>
              <w:t>PHÒNG ĐÀO TẠO ĐẠI HỌC – NGHIÊN CỨU KHOA HỌC VÀ HỢP TÁC QUỐC TẾ</w:t>
            </w:r>
          </w:p>
        </w:tc>
        <w:tc>
          <w:tcPr>
            <w:tcW w:w="5304" w:type="dxa"/>
          </w:tcPr>
          <w:p w:rsidR="00342CE7" w:rsidRPr="00842413" w:rsidRDefault="00342CE7" w:rsidP="00E27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4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HOÀ XÃ HỘI CHỦ NGHĨA VIỆT NAM</w:t>
            </w:r>
          </w:p>
          <w:p w:rsidR="00342CE7" w:rsidRPr="00842413" w:rsidRDefault="00342CE7" w:rsidP="00E27CB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8424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B1E17B" wp14:editId="73241AF3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248285</wp:posOffset>
                      </wp:positionV>
                      <wp:extent cx="1737360" cy="0"/>
                      <wp:effectExtent l="11430" t="8890" r="13335" b="1016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8pt,19.55pt" to="204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xTHQIAADYEAAAOAAAAZHJzL2Uyb0RvYy54bWysU8uu2yAU3FfqPyD2ie28bmLFuarspJvb&#10;3ki5/QAC2EbFgIDEiar+ew/k0abdVFWzIDwO4zkzw/L51El05NYJrQqcDVOMuKKaCdUU+MvbZjDH&#10;yHmiGJFa8QKfucPPq/fvlr3J+Ui3WjJuEYAol/emwK33Jk8SR1veETfUhis4rLXtiIelbRJmSQ/o&#10;nUxGaTpLem2ZsZpy52C3uhziVcSva079a1077pEsMHDzcbRx3IcxWS1J3lhiWkGvNMg/sOiIUPDR&#10;O1RFPEEHK/6A6gS12unaD6nuEl3XgvLYA3STpb91s2uJ4bEXEMeZu0zu/8HSz8etRYKBdxgp0oFF&#10;O2+JaFqPSq0UCKgtyoJOvXE5lJdqa0On9KR25kXTrw4pXbZENTzyfTsbAIk3kocrYeEMfG3ff9IM&#10;asjB6yjaqbZdgAQ50Cl6c757w08eUdjMnsZP4xlYSG9nCclvF411/iPXHQqTAkuhgmwkJ8cX54E6&#10;lN5KwrbSGyFltF4q1Bd4MR1N4wWnpWDhMJQ52+xLadGRhPDEX9ABwB7KrD4oFsFaTtj6OvdEyMsc&#10;6qUKeNAK0LnOLun4tkgX6/l6PhlMRrP1YJJW1eDDppwMZpvsaVqNq7Kssu+BWjbJW8EYV4HdLanZ&#10;5O+ScH0zl4zds3qXIXlEjy0C2dt/JB29DPZdgrDX7Ly1QY1gK4QzFl8fUkj/r+tY9fO5r34AAAD/&#10;/wMAUEsDBBQABgAIAAAAIQD6ogCH3QAAAAkBAAAPAAAAZHJzL2Rvd25yZXYueG1sTI/BTsMwDIbv&#10;SLxDZCQuE0vWwsRK0wkBvXFhgLh6rWkrGqdrsq3w9BhxgONvf/r9OV9PrlcHGkPn2cJibkARV77u&#10;uLHw8lxeXIMKEbnG3jNZ+KQA6+L0JMes9kd+osMmNkpKOGRooY1xyLQOVUsOw9wPxLJ796PDKHFs&#10;dD3iUcpdrxNjltphx3KhxYHuWqo+NntnIZSvtCu/ZtXMvKWNp2R3//iA1p6fTbc3oCJN8Q+GH31R&#10;h0Kctn7PdVC95PRqKaiFdLUAJcClWSWgtr8DXeT6/wfFNwAAAP//AwBQSwECLQAUAAYACAAAACEA&#10;toM4kv4AAADhAQAAEwAAAAAAAAAAAAAAAAAAAAAAW0NvbnRlbnRfVHlwZXNdLnhtbFBLAQItABQA&#10;BgAIAAAAIQA4/SH/1gAAAJQBAAALAAAAAAAAAAAAAAAAAC8BAABfcmVscy8ucmVsc1BLAQItABQA&#10;BgAIAAAAIQC1rexTHQIAADYEAAAOAAAAAAAAAAAAAAAAAC4CAABkcnMvZTJvRG9jLnhtbFBLAQIt&#10;ABQABgAIAAAAIQD6ogCH3QAAAAkBAAAPAAAAAAAAAAAAAAAAAHcEAABkcnMvZG93bnJldi54bWxQ&#10;SwUGAAAAAAQABADzAAAAgQUAAAAA&#10;"/>
                  </w:pict>
                </mc:Fallback>
              </mc:AlternateContent>
            </w:r>
            <w:r w:rsidRPr="008424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 lập - Tự do - Hạnh phúc</w:t>
            </w:r>
          </w:p>
        </w:tc>
      </w:tr>
    </w:tbl>
    <w:p w:rsidR="00342CE7" w:rsidRPr="00842413" w:rsidRDefault="00342CE7" w:rsidP="00342CE7">
      <w:pPr>
        <w:spacing w:after="120"/>
        <w:rPr>
          <w:rFonts w:ascii="Times New Roman" w:hAnsi="Times New Roman" w:cs="Times New Roman"/>
          <w:i/>
          <w:sz w:val="26"/>
          <w:szCs w:val="26"/>
        </w:rPr>
      </w:pPr>
      <w:r w:rsidRPr="00842413">
        <w:rPr>
          <w:rFonts w:ascii="Times New Roman" w:hAnsi="Times New Roman" w:cs="Times New Roman"/>
        </w:rPr>
        <w:t xml:space="preserve">      </w:t>
      </w:r>
      <w:r w:rsidRPr="00842413">
        <w:rPr>
          <w:rFonts w:ascii="Times New Roman" w:hAnsi="Times New Roman" w:cs="Times New Roman"/>
          <w:sz w:val="26"/>
          <w:szCs w:val="26"/>
        </w:rPr>
        <w:t>Số</w:t>
      </w:r>
      <w:r w:rsidR="00AC6F5A">
        <w:rPr>
          <w:rFonts w:ascii="Times New Roman" w:hAnsi="Times New Roman" w:cs="Times New Roman"/>
          <w:sz w:val="26"/>
          <w:szCs w:val="26"/>
        </w:rPr>
        <w:t>: 04</w:t>
      </w:r>
      <w:r w:rsidRPr="00842413">
        <w:rPr>
          <w:rFonts w:ascii="Times New Roman" w:hAnsi="Times New Roman" w:cs="Times New Roman"/>
          <w:sz w:val="26"/>
          <w:szCs w:val="26"/>
        </w:rPr>
        <w:t>/TB-PĐTĐH-NCKH&amp;HTQT</w:t>
      </w:r>
      <w:r w:rsidRPr="00842413">
        <w:rPr>
          <w:rFonts w:ascii="Times New Roman" w:hAnsi="Times New Roman" w:cs="Times New Roman"/>
        </w:rPr>
        <w:t xml:space="preserve">                </w:t>
      </w:r>
      <w:r w:rsidRPr="00842413">
        <w:rPr>
          <w:rFonts w:ascii="Times New Roman" w:hAnsi="Times New Roman" w:cs="Times New Roman"/>
          <w:i/>
          <w:sz w:val="26"/>
          <w:szCs w:val="26"/>
        </w:rPr>
        <w:t>Đồ</w:t>
      </w:r>
      <w:r>
        <w:rPr>
          <w:rFonts w:ascii="Times New Roman" w:hAnsi="Times New Roman" w:cs="Times New Roman"/>
          <w:i/>
          <w:sz w:val="26"/>
          <w:szCs w:val="26"/>
        </w:rPr>
        <w:t xml:space="preserve">ng Nai, ngày </w:t>
      </w:r>
      <w:r w:rsidR="00AC6F5A">
        <w:rPr>
          <w:rFonts w:ascii="Times New Roman" w:hAnsi="Times New Roman" w:cs="Times New Roman"/>
          <w:i/>
          <w:sz w:val="26"/>
          <w:szCs w:val="26"/>
        </w:rPr>
        <w:t>30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842413">
        <w:rPr>
          <w:rFonts w:ascii="Times New Roman" w:hAnsi="Times New Roman" w:cs="Times New Roman"/>
          <w:i/>
          <w:sz w:val="26"/>
          <w:szCs w:val="26"/>
        </w:rPr>
        <w:t>tháng 07 năm 2021</w:t>
      </w:r>
    </w:p>
    <w:p w:rsidR="00342CE7" w:rsidRPr="00842413" w:rsidRDefault="00342CE7" w:rsidP="00342CE7">
      <w:pPr>
        <w:spacing w:after="12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42CE7" w:rsidRPr="00842413" w:rsidRDefault="00342CE7" w:rsidP="00342C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13">
        <w:rPr>
          <w:rFonts w:ascii="Times New Roman" w:hAnsi="Times New Roman" w:cs="Times New Roman"/>
          <w:b/>
          <w:sz w:val="26"/>
          <w:szCs w:val="26"/>
        </w:rPr>
        <w:t>THÔNG BÁO</w:t>
      </w:r>
    </w:p>
    <w:p w:rsidR="00342CE7" w:rsidRPr="00842413" w:rsidRDefault="00342CE7" w:rsidP="00342C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241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264511" wp14:editId="0A348EFF">
                <wp:simplePos x="0" y="0"/>
                <wp:positionH relativeFrom="column">
                  <wp:posOffset>2034540</wp:posOffset>
                </wp:positionH>
                <wp:positionV relativeFrom="paragraph">
                  <wp:posOffset>290195</wp:posOffset>
                </wp:positionV>
                <wp:extent cx="15335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2pt,22.85pt" to="280.9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oFtQEAALcDAAAOAAAAZHJzL2Uyb0RvYy54bWysU02P0zAQvSPxHyzfadJWRShquoeu4IKg&#10;YuEHeJ1xY63tscamH/+esdtmESCE0F4cj/3em3njyfru5J04ACWLoZfzWSsFBI2DDftefvv6/s07&#10;KVJWYVAOA/TyDEnebV6/Wh9jBwsc0Q1AgkVC6o6xl2POsWuapEfwKs0wQuBLg+RV5pD2zUDqyOre&#10;NYu2fdsckYZIqCElPr2/XMpN1TcGdP5sTIIsXC+5tlxXqutjWZvNWnV7UnG0+lqG+o8qvLKBk05S&#10;9yor8Z3sb1LeasKEJs80+gaNsRqqB3Yzb39x8zCqCNULNyfFqU3p5WT1p8OOhB16uZQiKM9P9JBJ&#10;2f2YxRZD4AYiiWXp0zGmjuHbsKNrlOKOiumTIV++bEecam/PU2/hlIXmw/lquVwtVlLo213zTIyU&#10;8gdAL8qml86GYlt16vAxZU7G0BuEg1LIJXXd5bODAnbhCxi2UpJVdh0i2DoSB8XPPzzNiw3WqshC&#10;Mda5idT+nXTFFhrUwfpX4oSuGTHkiehtQPpT1ny6lWou+Jvri9di+xGHc32I2g6ejursOsll/H6O&#10;K/35f9v8AAAA//8DAFBLAwQUAAYACAAAACEA0QnBWt8AAAAJAQAADwAAAGRycy9kb3ducmV2Lnht&#10;bEyPTU/DMAyG70j8h8hI3Fi6sa2j1J0QHyd2KN0OHLPGtNUap2qytvDrCeIAR9uPXj9vup1MKwbq&#10;XWMZYT6LQBCXVjdcIRz2LzcbEM4r1qq1TAif5GCbXV6kKtF25DcaCl+JEMIuUQi1910ipStrMsrN&#10;bEccbh+2N8qHsa+k7tUYwk0rF1G0lkY1HD7UqqPHmspTcTYI8fNrkXfj0+4rl7HM88H6zekd8fpq&#10;ergH4WnyfzD86Ad1yILT0Z5ZO9Ei3C6iZUARlqsYRABW6/kdiOPvQmap/N8g+wYAAP//AwBQSwEC&#10;LQAUAAYACAAAACEAtoM4kv4AAADhAQAAEwAAAAAAAAAAAAAAAAAAAAAAW0NvbnRlbnRfVHlwZXNd&#10;LnhtbFBLAQItABQABgAIAAAAIQA4/SH/1gAAAJQBAAALAAAAAAAAAAAAAAAAAC8BAABfcmVscy8u&#10;cmVsc1BLAQItABQABgAIAAAAIQAcrooFtQEAALcDAAAOAAAAAAAAAAAAAAAAAC4CAABkcnMvZTJv&#10;RG9jLnhtbFBLAQItABQABgAIAAAAIQDRCcFa3wAAAAkBAAAPAAAAAAAAAAAAAAAAAA8EAABkcnMv&#10;ZG93bnJldi54bWxQSwUGAAAAAAQABADzAAAAGw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>V/v Thay đổi thông tin tài khoản phầm mềm học tập trực tuyến</w:t>
      </w:r>
    </w:p>
    <w:p w:rsidR="00342CE7" w:rsidRPr="00342CE7" w:rsidRDefault="00342CE7" w:rsidP="00342CE7">
      <w:pPr>
        <w:pStyle w:val="ListParagraph"/>
        <w:spacing w:before="120" w:after="120" w:line="264" w:lineRule="auto"/>
        <w:ind w:left="900"/>
        <w:contextualSpacing w:val="0"/>
        <w:jc w:val="both"/>
        <w:rPr>
          <w:sz w:val="26"/>
          <w:szCs w:val="26"/>
        </w:rPr>
      </w:pPr>
    </w:p>
    <w:p w:rsidR="00342CE7" w:rsidRPr="00842413" w:rsidRDefault="00342CE7" w:rsidP="00342CE7">
      <w:pPr>
        <w:pStyle w:val="ListParagraph"/>
        <w:tabs>
          <w:tab w:val="left" w:pos="1134"/>
        </w:tabs>
        <w:spacing w:before="80" w:after="80"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2413">
        <w:rPr>
          <w:sz w:val="26"/>
          <w:szCs w:val="26"/>
        </w:rPr>
        <w:t>Căn cứ Thông báo số 54/TB-ĐHCNMĐ ngày 27/7/2021 của Trường Đại học công nghệ Miền Đông</w:t>
      </w:r>
      <w:r>
        <w:rPr>
          <w:sz w:val="26"/>
          <w:szCs w:val="26"/>
        </w:rPr>
        <w:t xml:space="preserve"> về việc tạm ngưng giảng dạy</w:t>
      </w:r>
      <w:r w:rsidRPr="00842413">
        <w:rPr>
          <w:sz w:val="26"/>
          <w:szCs w:val="26"/>
        </w:rPr>
        <w:t xml:space="preserve"> và thi trực tuyến;</w:t>
      </w:r>
    </w:p>
    <w:p w:rsidR="00342CE7" w:rsidRPr="00842413" w:rsidRDefault="00342CE7" w:rsidP="00342CE7">
      <w:pPr>
        <w:pStyle w:val="ListParagraph"/>
        <w:tabs>
          <w:tab w:val="left" w:pos="1134"/>
        </w:tabs>
        <w:spacing w:before="80" w:after="80"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2413">
        <w:rPr>
          <w:sz w:val="26"/>
          <w:szCs w:val="26"/>
        </w:rPr>
        <w:t>Căn cứ Kế hoạch đào tạo và thi trực tuyến của Trường;</w:t>
      </w:r>
    </w:p>
    <w:p w:rsidR="00342CE7" w:rsidRPr="00842413" w:rsidRDefault="00342CE7" w:rsidP="00342CE7">
      <w:pPr>
        <w:pStyle w:val="ListParagraph"/>
        <w:tabs>
          <w:tab w:val="left" w:pos="1134"/>
        </w:tabs>
        <w:spacing w:before="80" w:after="80"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2413">
        <w:rPr>
          <w:sz w:val="26"/>
          <w:szCs w:val="26"/>
        </w:rPr>
        <w:t>Xét tình hình thực tế:</w:t>
      </w:r>
    </w:p>
    <w:p w:rsidR="00342CE7" w:rsidRPr="00842413" w:rsidRDefault="00342CE7" w:rsidP="00342CE7">
      <w:pPr>
        <w:pStyle w:val="ListParagraph"/>
        <w:tabs>
          <w:tab w:val="left" w:pos="1134"/>
        </w:tabs>
        <w:spacing w:before="80" w:after="80" w:line="276" w:lineRule="auto"/>
        <w:ind w:left="0" w:firstLine="709"/>
        <w:contextualSpacing w:val="0"/>
        <w:jc w:val="both"/>
        <w:rPr>
          <w:sz w:val="26"/>
          <w:szCs w:val="26"/>
        </w:rPr>
      </w:pPr>
      <w:r w:rsidRPr="00842413">
        <w:rPr>
          <w:sz w:val="26"/>
          <w:szCs w:val="26"/>
        </w:rPr>
        <w:t xml:space="preserve">Phòng Đào tạo đại học – Nghiên cứu khoa học và Hợp tác quốc tế thông báo đến tất cả </w:t>
      </w:r>
      <w:r>
        <w:rPr>
          <w:sz w:val="26"/>
          <w:szCs w:val="26"/>
        </w:rPr>
        <w:t xml:space="preserve">các khoa, </w:t>
      </w:r>
      <w:r w:rsidRPr="00842413">
        <w:rPr>
          <w:sz w:val="26"/>
          <w:szCs w:val="26"/>
        </w:rPr>
        <w:t>giảng viên, sinh viên toàn trường về việc t</w:t>
      </w:r>
      <w:r>
        <w:rPr>
          <w:sz w:val="26"/>
          <w:szCs w:val="26"/>
        </w:rPr>
        <w:t xml:space="preserve">hay đổi thông tin tài khoản phần mềm học tập trực tuyến </w:t>
      </w:r>
      <w:r w:rsidRPr="00842413">
        <w:rPr>
          <w:sz w:val="26"/>
          <w:szCs w:val="26"/>
        </w:rPr>
        <w:t>như sau:</w:t>
      </w:r>
    </w:p>
    <w:p w:rsidR="00342CE7" w:rsidRDefault="00342CE7" w:rsidP="00342CE7">
      <w:pPr>
        <w:pStyle w:val="ListParagraph"/>
        <w:numPr>
          <w:ilvl w:val="0"/>
          <w:numId w:val="2"/>
        </w:numPr>
        <w:spacing w:before="80" w:after="80" w:line="276" w:lineRule="auto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Sinh viên đăng nhập phầm mềm Microsoft Teams bằng tài khoản cá nhân do nhà trường cung cấp.</w:t>
      </w:r>
    </w:p>
    <w:p w:rsidR="00342CE7" w:rsidRPr="00342CE7" w:rsidRDefault="00342CE7" w:rsidP="00342CE7">
      <w:pPr>
        <w:pStyle w:val="ListParagraph"/>
        <w:numPr>
          <w:ilvl w:val="0"/>
          <w:numId w:val="2"/>
        </w:numPr>
        <w:spacing w:before="80" w:after="80" w:line="276" w:lineRule="auto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Thông tin tài khoản và mật khẩu được cập nhật theo phụ lục đính kèm thông báo này</w:t>
      </w:r>
      <w:r w:rsidRPr="00342CE7">
        <w:rPr>
          <w:i/>
          <w:sz w:val="26"/>
          <w:szCs w:val="26"/>
        </w:rPr>
        <w:t>(Phụ lục đính kèm)</w:t>
      </w:r>
      <w:r>
        <w:rPr>
          <w:i/>
          <w:sz w:val="26"/>
          <w:szCs w:val="26"/>
        </w:rPr>
        <w:t>.</w:t>
      </w:r>
    </w:p>
    <w:p w:rsidR="00342CE7" w:rsidRPr="004C2157" w:rsidRDefault="00342CE7" w:rsidP="00342CE7">
      <w:pPr>
        <w:pStyle w:val="ListParagraph"/>
        <w:numPr>
          <w:ilvl w:val="0"/>
          <w:numId w:val="2"/>
        </w:numPr>
        <w:spacing w:before="80" w:after="80" w:line="276" w:lineRule="auto"/>
        <w:contextualSpacing w:val="0"/>
        <w:jc w:val="both"/>
        <w:rPr>
          <w:i/>
          <w:sz w:val="26"/>
          <w:szCs w:val="26"/>
        </w:rPr>
      </w:pPr>
      <w:r w:rsidRPr="004C2157">
        <w:rPr>
          <w:b/>
          <w:sz w:val="26"/>
          <w:szCs w:val="26"/>
          <w:u w:val="single"/>
        </w:rPr>
        <w:t>Lưu ý:</w:t>
      </w:r>
      <w:r>
        <w:rPr>
          <w:sz w:val="26"/>
          <w:szCs w:val="26"/>
        </w:rPr>
        <w:t xml:space="preserve"> Sinh viên đăng nhập lần đầu phần mềm yêu cầu</w:t>
      </w:r>
      <w:r w:rsidR="004C2157">
        <w:rPr>
          <w:sz w:val="26"/>
          <w:szCs w:val="26"/>
        </w:rPr>
        <w:t xml:space="preserve"> đổi mật khẩu, mật khẩu ít nhất gồm 08 ký tự: </w:t>
      </w:r>
      <w:r w:rsidR="004C2157" w:rsidRPr="004C2157">
        <w:rPr>
          <w:b/>
          <w:sz w:val="26"/>
          <w:szCs w:val="26"/>
        </w:rPr>
        <w:t>CHỮ HOA, chữ thường và số</w:t>
      </w:r>
      <w:r w:rsidR="004C2157">
        <w:rPr>
          <w:b/>
          <w:sz w:val="26"/>
          <w:szCs w:val="26"/>
        </w:rPr>
        <w:t>.</w:t>
      </w:r>
    </w:p>
    <w:p w:rsidR="004C2157" w:rsidRPr="004C2157" w:rsidRDefault="004C2157" w:rsidP="004C2157">
      <w:pPr>
        <w:pStyle w:val="ListParagraph"/>
        <w:spacing w:before="80" w:after="80" w:line="276" w:lineRule="auto"/>
        <w:ind w:left="106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Ví dụ: Ab123456.</w:t>
      </w:r>
    </w:p>
    <w:p w:rsidR="00342CE7" w:rsidRPr="00842413" w:rsidRDefault="00342CE7" w:rsidP="00342CE7">
      <w:pPr>
        <w:pStyle w:val="ListParagraph"/>
        <w:tabs>
          <w:tab w:val="left" w:pos="1276"/>
        </w:tabs>
        <w:spacing w:before="120" w:after="120"/>
        <w:ind w:left="0" w:firstLine="851"/>
        <w:jc w:val="both"/>
        <w:rPr>
          <w:sz w:val="26"/>
          <w:szCs w:val="26"/>
        </w:rPr>
      </w:pPr>
      <w:r w:rsidRPr="00842413">
        <w:rPr>
          <w:sz w:val="26"/>
          <w:szCs w:val="26"/>
        </w:rPr>
        <w:t>Nay Phòng Đào tạo đại học – Nghiên cứu khoa học và Hợp tác quốc tế thông báo đến</w:t>
      </w:r>
      <w:r>
        <w:rPr>
          <w:sz w:val="26"/>
          <w:szCs w:val="26"/>
        </w:rPr>
        <w:t xml:space="preserve"> tất cả các khoa</w:t>
      </w:r>
      <w:r w:rsidR="004C2157">
        <w:rPr>
          <w:sz w:val="26"/>
          <w:szCs w:val="26"/>
        </w:rPr>
        <w:t>,</w:t>
      </w:r>
      <w:r w:rsidRPr="00842413">
        <w:rPr>
          <w:sz w:val="26"/>
          <w:szCs w:val="26"/>
        </w:rPr>
        <w:t xml:space="preserve"> toàn thể giảng viên và sinh viên nhà trường được</w:t>
      </w:r>
      <w:r>
        <w:rPr>
          <w:sz w:val="26"/>
          <w:szCs w:val="26"/>
        </w:rPr>
        <w:t xml:space="preserve"> biết và thực hiện nội dung</w:t>
      </w:r>
      <w:r w:rsidRPr="00842413">
        <w:rPr>
          <w:sz w:val="26"/>
          <w:szCs w:val="26"/>
        </w:rPr>
        <w:t xml:space="preserve"> thông báo này.</w:t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493"/>
      </w:tblGrid>
      <w:tr w:rsidR="00342CE7" w:rsidRPr="00842413" w:rsidTr="00E27CB5">
        <w:tc>
          <w:tcPr>
            <w:tcW w:w="3794" w:type="dxa"/>
          </w:tcPr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rPr>
                <w:b/>
                <w:i/>
                <w:sz w:val="24"/>
                <w:szCs w:val="24"/>
              </w:rPr>
            </w:pPr>
            <w:r w:rsidRPr="00842413">
              <w:rPr>
                <w:b/>
                <w:i/>
                <w:sz w:val="24"/>
                <w:szCs w:val="24"/>
              </w:rPr>
              <w:t>Nơi nhận:</w:t>
            </w:r>
          </w:p>
          <w:p w:rsidR="00342CE7" w:rsidRPr="00842413" w:rsidRDefault="00342CE7" w:rsidP="00E27CB5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570"/>
                <w:tab w:val="left" w:pos="1276"/>
              </w:tabs>
              <w:spacing w:before="120" w:after="120"/>
              <w:ind w:hanging="720"/>
              <w:rPr>
                <w:sz w:val="22"/>
                <w:szCs w:val="22"/>
              </w:rPr>
            </w:pPr>
            <w:r w:rsidRPr="00842413">
              <w:rPr>
                <w:sz w:val="22"/>
                <w:szCs w:val="22"/>
              </w:rPr>
              <w:t>BGH (để b/c);</w:t>
            </w:r>
          </w:p>
          <w:p w:rsidR="00342CE7" w:rsidRPr="00842413" w:rsidRDefault="00342CE7" w:rsidP="00E27CB5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570"/>
                <w:tab w:val="left" w:pos="1276"/>
              </w:tabs>
              <w:spacing w:before="120" w:after="120"/>
              <w:ind w:hanging="720"/>
              <w:rPr>
                <w:sz w:val="22"/>
                <w:szCs w:val="22"/>
              </w:rPr>
            </w:pPr>
            <w:r w:rsidRPr="00842413">
              <w:rPr>
                <w:sz w:val="22"/>
                <w:szCs w:val="22"/>
              </w:rPr>
              <w:t>Các đơn vị thuộc Trường (để t/h);</w:t>
            </w:r>
          </w:p>
          <w:p w:rsidR="00342CE7" w:rsidRPr="00842413" w:rsidRDefault="00342CE7" w:rsidP="00E27CB5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570"/>
                <w:tab w:val="left" w:pos="1276"/>
              </w:tabs>
              <w:spacing w:before="120" w:after="120"/>
              <w:ind w:hanging="720"/>
              <w:rPr>
                <w:sz w:val="22"/>
                <w:szCs w:val="22"/>
              </w:rPr>
            </w:pPr>
            <w:r w:rsidRPr="00842413">
              <w:rPr>
                <w:sz w:val="22"/>
                <w:szCs w:val="22"/>
              </w:rPr>
              <w:t>Sinh viên (để t/h);</w:t>
            </w:r>
          </w:p>
          <w:p w:rsidR="00342CE7" w:rsidRPr="00842413" w:rsidRDefault="00342CE7" w:rsidP="00E27CB5">
            <w:pPr>
              <w:pStyle w:val="ListParagraph"/>
              <w:numPr>
                <w:ilvl w:val="0"/>
                <w:numId w:val="1"/>
              </w:numPr>
              <w:tabs>
                <w:tab w:val="left" w:pos="142"/>
                <w:tab w:val="left" w:pos="570"/>
                <w:tab w:val="left" w:pos="1276"/>
              </w:tabs>
              <w:spacing w:before="120" w:after="120"/>
              <w:ind w:hanging="720"/>
              <w:rPr>
                <w:b/>
                <w:sz w:val="26"/>
                <w:szCs w:val="26"/>
              </w:rPr>
            </w:pPr>
            <w:r w:rsidRPr="00842413">
              <w:rPr>
                <w:sz w:val="22"/>
                <w:szCs w:val="22"/>
              </w:rPr>
              <w:t>Lưu: P.ĐTĐH-NCKH&amp;HTQT</w:t>
            </w:r>
            <w:r w:rsidRPr="00842413">
              <w:rPr>
                <w:sz w:val="26"/>
                <w:szCs w:val="26"/>
              </w:rPr>
              <w:t>.</w:t>
            </w:r>
          </w:p>
        </w:tc>
        <w:tc>
          <w:tcPr>
            <w:tcW w:w="5493" w:type="dxa"/>
          </w:tcPr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842413">
              <w:rPr>
                <w:b/>
                <w:sz w:val="26"/>
                <w:szCs w:val="26"/>
              </w:rPr>
              <w:t xml:space="preserve">TRƯỞNG PHÒNG </w:t>
            </w: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 w:rsidRPr="00842413">
              <w:rPr>
                <w:b/>
                <w:sz w:val="26"/>
                <w:szCs w:val="26"/>
              </w:rPr>
              <w:t>PHÒNG ĐÀO TẠO ĐẠI HỌC – NGHIÊN CỨU KHOA HỌC VÀ HỢP TÁC QUỐC TẾ</w:t>
            </w: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i/>
                <w:sz w:val="26"/>
                <w:szCs w:val="26"/>
              </w:rPr>
            </w:pPr>
          </w:p>
          <w:p w:rsidR="00342CE7" w:rsidRPr="00842413" w:rsidRDefault="00AC6F5A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(Đã ký)</w:t>
            </w:r>
            <w:bookmarkStart w:id="0" w:name="_GoBack"/>
            <w:bookmarkEnd w:id="0"/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b/>
                <w:sz w:val="26"/>
                <w:szCs w:val="26"/>
              </w:rPr>
            </w:pPr>
          </w:p>
          <w:p w:rsidR="00342CE7" w:rsidRPr="00842413" w:rsidRDefault="00342CE7" w:rsidP="00E27CB5">
            <w:pPr>
              <w:pStyle w:val="ListParagraph"/>
              <w:tabs>
                <w:tab w:val="left" w:pos="1276"/>
              </w:tabs>
              <w:spacing w:before="120" w:after="120"/>
              <w:ind w:left="0"/>
              <w:jc w:val="center"/>
              <w:rPr>
                <w:sz w:val="26"/>
                <w:szCs w:val="26"/>
              </w:rPr>
            </w:pPr>
            <w:r w:rsidRPr="00842413">
              <w:rPr>
                <w:b/>
                <w:sz w:val="26"/>
                <w:szCs w:val="26"/>
              </w:rPr>
              <w:t>PGS.TS LÊ THẾ VINH</w:t>
            </w:r>
          </w:p>
        </w:tc>
      </w:tr>
    </w:tbl>
    <w:p w:rsidR="00342CE7" w:rsidRDefault="00342CE7" w:rsidP="00342CE7">
      <w:pPr>
        <w:tabs>
          <w:tab w:val="left" w:pos="6563"/>
        </w:tabs>
        <w:rPr>
          <w:rFonts w:ascii="Times New Roman" w:hAnsi="Times New Roman" w:cs="Times New Roman"/>
          <w:b/>
          <w:sz w:val="26"/>
          <w:szCs w:val="26"/>
        </w:rPr>
      </w:pPr>
      <w:r w:rsidRPr="00842413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342CE7" w:rsidRDefault="00342CE7" w:rsidP="00342CE7">
      <w:pPr>
        <w:tabs>
          <w:tab w:val="left" w:pos="6563"/>
        </w:tabs>
        <w:rPr>
          <w:rFonts w:ascii="Times New Roman" w:hAnsi="Times New Roman" w:cs="Times New Roman"/>
          <w:b/>
          <w:sz w:val="26"/>
          <w:szCs w:val="26"/>
        </w:rPr>
        <w:sectPr w:rsidR="00342CE7" w:rsidSect="00B04842">
          <w:pgSz w:w="11906" w:h="16838" w:code="9"/>
          <w:pgMar w:top="1134" w:right="1134" w:bottom="1134" w:left="1701" w:header="709" w:footer="709" w:gutter="0"/>
          <w:cols w:space="720"/>
          <w:docGrid w:linePitch="360"/>
        </w:sectPr>
      </w:pPr>
    </w:p>
    <w:p w:rsidR="008905C7" w:rsidRDefault="008905C7" w:rsidP="00342CE7">
      <w:pPr>
        <w:tabs>
          <w:tab w:val="left" w:pos="6563"/>
        </w:tabs>
        <w:jc w:val="center"/>
      </w:pPr>
    </w:p>
    <w:sectPr w:rsidR="008905C7" w:rsidSect="00342CE7">
      <w:pgSz w:w="11906" w:h="16838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52498"/>
    <w:multiLevelType w:val="hybridMultilevel"/>
    <w:tmpl w:val="4A5E5CF2"/>
    <w:lvl w:ilvl="0" w:tplc="5D6ED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C7375"/>
    <w:multiLevelType w:val="hybridMultilevel"/>
    <w:tmpl w:val="230E24B4"/>
    <w:lvl w:ilvl="0" w:tplc="76F4C89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E7"/>
    <w:rsid w:val="00342CE7"/>
    <w:rsid w:val="004C2157"/>
    <w:rsid w:val="008905C7"/>
    <w:rsid w:val="00AC6F5A"/>
    <w:rsid w:val="00E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2CE7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42CE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42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342C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2C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2CE7"/>
    <w:pPr>
      <w:widowControl w:val="0"/>
      <w:spacing w:before="4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342CE7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342C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342CE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2C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2021-07-31T04:12:00Z</dcterms:created>
  <dcterms:modified xsi:type="dcterms:W3CDTF">2021-07-31T04:12:00Z</dcterms:modified>
</cp:coreProperties>
</file>